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8A" w:rsidRDefault="0052278A" w:rsidP="0052278A">
      <w:pPr>
        <w:jc w:val="center"/>
        <w:rPr>
          <w:rFonts w:ascii="楷体" w:eastAsia="楷体" w:hAnsi="楷体" w:hint="eastAsia"/>
          <w:sz w:val="36"/>
          <w:szCs w:val="36"/>
        </w:rPr>
      </w:pPr>
      <w:bookmarkStart w:id="0" w:name="_GoBack"/>
      <w:r w:rsidRPr="0052278A">
        <w:rPr>
          <w:rFonts w:ascii="楷体" w:eastAsia="楷体" w:hAnsi="楷体" w:hint="eastAsia"/>
          <w:sz w:val="36"/>
          <w:szCs w:val="36"/>
        </w:rPr>
        <w:t>研究生考试烟台</w:t>
      </w:r>
      <w:r>
        <w:rPr>
          <w:rFonts w:ascii="楷体" w:eastAsia="楷体" w:hAnsi="楷体" w:hint="eastAsia"/>
          <w:sz w:val="36"/>
          <w:szCs w:val="36"/>
        </w:rPr>
        <w:t>市教育招生考试中心</w:t>
      </w:r>
      <w:r w:rsidRPr="0052278A">
        <w:rPr>
          <w:rFonts w:ascii="楷体" w:eastAsia="楷体" w:hAnsi="楷体" w:hint="eastAsia"/>
          <w:sz w:val="36"/>
          <w:szCs w:val="36"/>
        </w:rPr>
        <w:t>报考点</w:t>
      </w:r>
    </w:p>
    <w:p w:rsidR="00EE513D" w:rsidRDefault="0052278A" w:rsidP="0052278A">
      <w:pPr>
        <w:jc w:val="center"/>
        <w:rPr>
          <w:rFonts w:ascii="楷体" w:eastAsia="楷体" w:hAnsi="楷体" w:hint="eastAsia"/>
          <w:sz w:val="36"/>
          <w:szCs w:val="36"/>
        </w:rPr>
      </w:pPr>
      <w:proofErr w:type="gramStart"/>
      <w:r w:rsidRPr="0052278A">
        <w:rPr>
          <w:rFonts w:ascii="楷体" w:eastAsia="楷体" w:hAnsi="楷体" w:hint="eastAsia"/>
          <w:sz w:val="36"/>
          <w:szCs w:val="36"/>
        </w:rPr>
        <w:t>网报公告</w:t>
      </w:r>
      <w:proofErr w:type="gramEnd"/>
    </w:p>
    <w:p w:rsidR="0052278A" w:rsidRPr="0052278A" w:rsidRDefault="0052278A" w:rsidP="0052278A">
      <w:pPr>
        <w:jc w:val="center"/>
        <w:rPr>
          <w:rFonts w:ascii="楷体" w:eastAsia="楷体" w:hAnsi="楷体"/>
          <w:sz w:val="36"/>
          <w:szCs w:val="36"/>
        </w:rPr>
      </w:pPr>
    </w:p>
    <w:p w:rsidR="0052278A" w:rsidRDefault="00F651CD" w:rsidP="00F651CD">
      <w:pPr>
        <w:rPr>
          <w:rFonts w:ascii="仿宋" w:eastAsia="仿宋" w:hAnsi="仿宋" w:hint="eastAsia"/>
          <w:sz w:val="28"/>
          <w:szCs w:val="28"/>
        </w:rPr>
      </w:pPr>
      <w:r w:rsidRPr="00C6369A">
        <w:rPr>
          <w:rFonts w:ascii="仿宋" w:eastAsia="仿宋" w:hAnsi="仿宋" w:hint="eastAsia"/>
          <w:sz w:val="28"/>
          <w:szCs w:val="28"/>
        </w:rPr>
        <w:t>考生您好</w:t>
      </w:r>
      <w:r w:rsidR="0052278A">
        <w:rPr>
          <w:rFonts w:ascii="仿宋" w:eastAsia="仿宋" w:hAnsi="仿宋" w:hint="eastAsia"/>
          <w:sz w:val="28"/>
          <w:szCs w:val="28"/>
        </w:rPr>
        <w:t>:</w:t>
      </w:r>
    </w:p>
    <w:p w:rsidR="00F651CD" w:rsidRPr="00C6369A" w:rsidRDefault="0052278A" w:rsidP="00F651CD">
      <w:pPr>
        <w:rPr>
          <w:rFonts w:ascii="仿宋" w:eastAsia="仿宋" w:hAnsi="仿宋"/>
          <w:sz w:val="28"/>
          <w:szCs w:val="28"/>
        </w:rPr>
      </w:pPr>
      <w:r>
        <w:rPr>
          <w:rFonts w:ascii="仿宋" w:eastAsia="仿宋" w:hAnsi="仿宋" w:hint="eastAsia"/>
          <w:sz w:val="28"/>
          <w:szCs w:val="28"/>
        </w:rPr>
        <w:t xml:space="preserve">    </w:t>
      </w:r>
      <w:r w:rsidR="00F651CD" w:rsidRPr="00C6369A">
        <w:rPr>
          <w:rFonts w:ascii="仿宋" w:eastAsia="仿宋" w:hAnsi="仿宋" w:hint="eastAsia"/>
          <w:sz w:val="28"/>
          <w:szCs w:val="28"/>
        </w:rPr>
        <w:t xml:space="preserve">为使您顺利报名确认，请认真阅读以下注意事项：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一、 烟台报考点报名条件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（一）本科应届毕业考生： </w:t>
      </w:r>
    </w:p>
    <w:p w:rsidR="00F651CD" w:rsidRPr="00C6369A" w:rsidRDefault="00F651CD" w:rsidP="0052278A">
      <w:pPr>
        <w:ind w:firstLineChars="250" w:firstLine="700"/>
        <w:rPr>
          <w:rFonts w:ascii="仿宋" w:eastAsia="仿宋" w:hAnsi="仿宋"/>
          <w:sz w:val="28"/>
          <w:szCs w:val="28"/>
        </w:rPr>
      </w:pPr>
      <w:r w:rsidRPr="00C6369A">
        <w:rPr>
          <w:rFonts w:ascii="仿宋" w:eastAsia="仿宋" w:hAnsi="仿宋" w:hint="eastAsia"/>
          <w:sz w:val="28"/>
          <w:szCs w:val="28"/>
        </w:rPr>
        <w:t>本报</w:t>
      </w:r>
      <w:proofErr w:type="gramStart"/>
      <w:r w:rsidRPr="00C6369A">
        <w:rPr>
          <w:rFonts w:ascii="仿宋" w:eastAsia="仿宋" w:hAnsi="仿宋" w:hint="eastAsia"/>
          <w:sz w:val="28"/>
          <w:szCs w:val="28"/>
        </w:rPr>
        <w:t>考点只</w:t>
      </w:r>
      <w:proofErr w:type="gramEnd"/>
      <w:r w:rsidRPr="00C6369A">
        <w:rPr>
          <w:rFonts w:ascii="仿宋" w:eastAsia="仿宋" w:hAnsi="仿宋" w:hint="eastAsia"/>
          <w:sz w:val="28"/>
          <w:szCs w:val="28"/>
        </w:rPr>
        <w:t xml:space="preserve">接受驻烟高校本科应届毕业生报考。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（二）往届考生： </w:t>
      </w:r>
    </w:p>
    <w:p w:rsidR="00F651CD" w:rsidRPr="00C6369A" w:rsidRDefault="00F651CD" w:rsidP="0052278A">
      <w:pPr>
        <w:ind w:firstLineChars="200" w:firstLine="560"/>
        <w:rPr>
          <w:rFonts w:ascii="仿宋" w:eastAsia="仿宋" w:hAnsi="仿宋"/>
          <w:sz w:val="28"/>
          <w:szCs w:val="28"/>
        </w:rPr>
      </w:pPr>
      <w:r w:rsidRPr="00C6369A">
        <w:rPr>
          <w:rFonts w:ascii="仿宋" w:eastAsia="仿宋" w:hAnsi="仿宋" w:hint="eastAsia"/>
          <w:sz w:val="28"/>
          <w:szCs w:val="28"/>
        </w:rPr>
        <w:t>本报</w:t>
      </w:r>
      <w:proofErr w:type="gramStart"/>
      <w:r w:rsidRPr="00C6369A">
        <w:rPr>
          <w:rFonts w:ascii="仿宋" w:eastAsia="仿宋" w:hAnsi="仿宋" w:hint="eastAsia"/>
          <w:sz w:val="28"/>
          <w:szCs w:val="28"/>
        </w:rPr>
        <w:t>考点只</w:t>
      </w:r>
      <w:proofErr w:type="gramEnd"/>
      <w:r w:rsidRPr="00C6369A">
        <w:rPr>
          <w:rFonts w:ascii="仿宋" w:eastAsia="仿宋" w:hAnsi="仿宋" w:hint="eastAsia"/>
          <w:sz w:val="28"/>
          <w:szCs w:val="28"/>
        </w:rPr>
        <w:t>接收户籍或工作单位在烟台市（包含各县市区）的往届考生报考，暂无工作单位的往届考生，须到户籍所在地报考；非烟台户籍但在</w:t>
      </w:r>
      <w:proofErr w:type="gramStart"/>
      <w:r w:rsidRPr="00C6369A">
        <w:rPr>
          <w:rFonts w:ascii="仿宋" w:eastAsia="仿宋" w:hAnsi="仿宋" w:hint="eastAsia"/>
          <w:sz w:val="28"/>
          <w:szCs w:val="28"/>
        </w:rPr>
        <w:t>烟工作</w:t>
      </w:r>
      <w:proofErr w:type="gramEnd"/>
      <w:r w:rsidRPr="00C6369A">
        <w:rPr>
          <w:rFonts w:ascii="仿宋" w:eastAsia="仿宋" w:hAnsi="仿宋" w:hint="eastAsia"/>
          <w:sz w:val="28"/>
          <w:szCs w:val="28"/>
        </w:rPr>
        <w:t>的考生，考生必须提供</w:t>
      </w:r>
      <w:proofErr w:type="gramStart"/>
      <w:r w:rsidRPr="00C6369A">
        <w:rPr>
          <w:rFonts w:ascii="仿宋" w:eastAsia="仿宋" w:hAnsi="仿宋" w:hint="eastAsia"/>
          <w:sz w:val="28"/>
          <w:szCs w:val="28"/>
        </w:rPr>
        <w:t>人社部门</w:t>
      </w:r>
      <w:proofErr w:type="gramEnd"/>
      <w:r w:rsidRPr="00C6369A">
        <w:rPr>
          <w:rFonts w:ascii="仿宋" w:eastAsia="仿宋" w:hAnsi="仿宋" w:hint="eastAsia"/>
          <w:sz w:val="28"/>
          <w:szCs w:val="28"/>
        </w:rPr>
        <w:t>开具的所在单位为其缴纳劳动保险及社会保险的证明（缴纳时间不得少于3个月），并要现场通过烟台市</w:t>
      </w:r>
      <w:proofErr w:type="gramStart"/>
      <w:r w:rsidRPr="00C6369A">
        <w:rPr>
          <w:rFonts w:ascii="仿宋" w:eastAsia="仿宋" w:hAnsi="仿宋" w:hint="eastAsia"/>
          <w:sz w:val="28"/>
          <w:szCs w:val="28"/>
        </w:rPr>
        <w:t>人社局</w:t>
      </w:r>
      <w:proofErr w:type="gramEnd"/>
      <w:r w:rsidRPr="00C6369A">
        <w:rPr>
          <w:rFonts w:ascii="仿宋" w:eastAsia="仿宋" w:hAnsi="仿宋" w:hint="eastAsia"/>
          <w:sz w:val="28"/>
          <w:szCs w:val="28"/>
        </w:rPr>
        <w:t xml:space="preserve">网站验证；办理人事代理部门档案挂靠但户籍不在本地的往届考生，须选择户籍所在地报考。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（三）报考烟台大学的考生，网上报名时请选择烟台大学报考点，到烟台大学进行信息确认和考试。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二、现场确认时间： </w:t>
      </w:r>
    </w:p>
    <w:p w:rsidR="00113A20" w:rsidRDefault="00F651CD" w:rsidP="00F651CD">
      <w:pPr>
        <w:rPr>
          <w:rFonts w:ascii="仿宋" w:eastAsia="仿宋" w:hAnsi="仿宋"/>
          <w:sz w:val="28"/>
          <w:szCs w:val="28"/>
        </w:rPr>
      </w:pPr>
      <w:r w:rsidRPr="00C6369A">
        <w:rPr>
          <w:rFonts w:ascii="仿宋" w:eastAsia="仿宋" w:hAnsi="仿宋" w:hint="eastAsia"/>
          <w:sz w:val="28"/>
          <w:szCs w:val="28"/>
        </w:rPr>
        <w:t>（一）</w:t>
      </w:r>
      <w:r w:rsidR="00AF4F3C">
        <w:rPr>
          <w:rFonts w:ascii="仿宋" w:eastAsia="仿宋" w:hAnsi="仿宋" w:hint="eastAsia"/>
          <w:sz w:val="28"/>
          <w:szCs w:val="28"/>
        </w:rPr>
        <w:t>烟台大学</w:t>
      </w:r>
      <w:r w:rsidR="00DF4423">
        <w:rPr>
          <w:rFonts w:ascii="仿宋" w:eastAsia="仿宋" w:hAnsi="仿宋" w:hint="eastAsia"/>
          <w:sz w:val="28"/>
          <w:szCs w:val="28"/>
        </w:rPr>
        <w:t>本科</w:t>
      </w:r>
      <w:r w:rsidR="00113A20">
        <w:rPr>
          <w:rFonts w:ascii="仿宋" w:eastAsia="仿宋" w:hAnsi="仿宋" w:hint="eastAsia"/>
          <w:sz w:val="28"/>
          <w:szCs w:val="28"/>
        </w:rPr>
        <w:t>应届</w:t>
      </w:r>
      <w:r w:rsidR="00DF4423">
        <w:rPr>
          <w:rFonts w:ascii="仿宋" w:eastAsia="仿宋" w:hAnsi="仿宋" w:hint="eastAsia"/>
          <w:sz w:val="28"/>
          <w:szCs w:val="28"/>
        </w:rPr>
        <w:t>考生：</w:t>
      </w:r>
    </w:p>
    <w:p w:rsidR="00113A20" w:rsidRDefault="00113A20" w:rsidP="00113A20">
      <w:pPr>
        <w:rPr>
          <w:rFonts w:ascii="仿宋" w:eastAsia="仿宋" w:hAnsi="仿宋"/>
          <w:sz w:val="28"/>
          <w:szCs w:val="28"/>
        </w:rPr>
      </w:pPr>
      <w:r>
        <w:rPr>
          <w:rFonts w:ascii="仿宋" w:eastAsia="仿宋" w:hAnsi="仿宋" w:hint="eastAsia"/>
          <w:sz w:val="28"/>
          <w:szCs w:val="28"/>
        </w:rPr>
        <w:t xml:space="preserve">　　　</w:t>
      </w:r>
      <w:r w:rsidRPr="00C6369A">
        <w:rPr>
          <w:rFonts w:ascii="仿宋" w:eastAsia="仿宋" w:hAnsi="仿宋" w:hint="eastAsia"/>
          <w:sz w:val="28"/>
          <w:szCs w:val="28"/>
        </w:rPr>
        <w:t>烟台大学</w:t>
      </w:r>
      <w:r>
        <w:rPr>
          <w:rFonts w:ascii="仿宋" w:eastAsia="仿宋" w:hAnsi="仿宋" w:hint="eastAsia"/>
          <w:sz w:val="28"/>
          <w:szCs w:val="28"/>
        </w:rPr>
        <w:t>：11月</w:t>
      </w:r>
      <w:r w:rsidR="0052278A">
        <w:rPr>
          <w:rFonts w:ascii="仿宋" w:eastAsia="仿宋" w:hAnsi="仿宋" w:hint="eastAsia"/>
          <w:sz w:val="28"/>
          <w:szCs w:val="28"/>
        </w:rPr>
        <w:t>5</w:t>
      </w:r>
      <w:r>
        <w:rPr>
          <w:rFonts w:ascii="仿宋" w:eastAsia="仿宋" w:hAnsi="仿宋" w:hint="eastAsia"/>
          <w:sz w:val="28"/>
          <w:szCs w:val="28"/>
        </w:rPr>
        <w:t>日</w:t>
      </w:r>
      <w:r w:rsidR="00AF4F3C">
        <w:rPr>
          <w:rFonts w:ascii="仿宋" w:eastAsia="仿宋" w:hAnsi="仿宋" w:hint="eastAsia"/>
          <w:sz w:val="28"/>
          <w:szCs w:val="28"/>
        </w:rPr>
        <w:t xml:space="preserve">  确认地点:烟台大学校内</w:t>
      </w:r>
      <w:r w:rsidR="0052278A">
        <w:rPr>
          <w:rFonts w:ascii="仿宋" w:eastAsia="仿宋" w:hAnsi="仿宋" w:hint="eastAsia"/>
          <w:sz w:val="28"/>
          <w:szCs w:val="28"/>
        </w:rPr>
        <w:t>综合楼一楼东头、120教室对面圆厅。</w:t>
      </w:r>
    </w:p>
    <w:p w:rsidR="00F651CD" w:rsidRPr="00C6369A" w:rsidRDefault="005825DB" w:rsidP="00F651CD">
      <w:pPr>
        <w:rPr>
          <w:rFonts w:ascii="仿宋" w:eastAsia="仿宋" w:hAnsi="仿宋"/>
          <w:sz w:val="28"/>
          <w:szCs w:val="28"/>
        </w:rPr>
      </w:pPr>
      <w:r>
        <w:rPr>
          <w:rFonts w:ascii="仿宋" w:eastAsia="仿宋" w:hAnsi="仿宋" w:hint="eastAsia"/>
          <w:sz w:val="28"/>
          <w:szCs w:val="28"/>
        </w:rPr>
        <w:t>三、</w:t>
      </w:r>
      <w:r w:rsidR="00364B2A">
        <w:rPr>
          <w:rFonts w:ascii="仿宋" w:eastAsia="仿宋" w:hAnsi="仿宋" w:hint="eastAsia"/>
          <w:sz w:val="28"/>
          <w:szCs w:val="28"/>
        </w:rPr>
        <w:t>其他考生</w:t>
      </w:r>
      <w:r>
        <w:rPr>
          <w:rFonts w:ascii="仿宋" w:eastAsia="仿宋" w:hAnsi="仿宋" w:hint="eastAsia"/>
          <w:sz w:val="28"/>
          <w:szCs w:val="28"/>
        </w:rPr>
        <w:t>现场确认地点</w:t>
      </w:r>
    </w:p>
    <w:p w:rsidR="00F651CD" w:rsidRPr="00C6369A" w:rsidRDefault="00C64829" w:rsidP="00F651CD">
      <w:pPr>
        <w:rPr>
          <w:rFonts w:ascii="仿宋" w:eastAsia="仿宋" w:hAnsi="仿宋"/>
          <w:sz w:val="28"/>
          <w:szCs w:val="28"/>
        </w:rPr>
      </w:pPr>
      <w:r>
        <w:rPr>
          <w:rFonts w:ascii="仿宋" w:eastAsia="仿宋" w:hAnsi="仿宋" w:hint="eastAsia"/>
          <w:sz w:val="28"/>
          <w:szCs w:val="28"/>
        </w:rPr>
        <w:lastRenderedPageBreak/>
        <w:t xml:space="preserve">    </w:t>
      </w:r>
      <w:r w:rsidR="00AF4F3C">
        <w:rPr>
          <w:rFonts w:ascii="仿宋" w:eastAsia="仿宋" w:hAnsi="仿宋" w:hint="eastAsia"/>
          <w:sz w:val="28"/>
          <w:szCs w:val="28"/>
        </w:rPr>
        <w:t>往届考生</w:t>
      </w:r>
      <w:r>
        <w:rPr>
          <w:rFonts w:ascii="仿宋" w:eastAsia="仿宋" w:hAnsi="仿宋" w:hint="eastAsia"/>
          <w:sz w:val="28"/>
          <w:szCs w:val="28"/>
        </w:rPr>
        <w:t>确认地点：</w:t>
      </w:r>
      <w:r w:rsidRPr="00C64829">
        <w:rPr>
          <w:rFonts w:ascii="仿宋" w:eastAsia="仿宋" w:hAnsi="仿宋" w:hint="eastAsia"/>
          <w:sz w:val="28"/>
          <w:szCs w:val="28"/>
        </w:rPr>
        <w:t>烟台市</w:t>
      </w:r>
      <w:proofErr w:type="gramStart"/>
      <w:r w:rsidRPr="00C64829">
        <w:rPr>
          <w:rFonts w:ascii="仿宋" w:eastAsia="仿宋" w:hAnsi="仿宋" w:hint="eastAsia"/>
          <w:sz w:val="28"/>
          <w:szCs w:val="28"/>
        </w:rPr>
        <w:t>毓璜</w:t>
      </w:r>
      <w:proofErr w:type="gramEnd"/>
      <w:r w:rsidRPr="00C64829">
        <w:rPr>
          <w:rFonts w:ascii="仿宋" w:eastAsia="仿宋" w:hAnsi="仿宋" w:hint="eastAsia"/>
          <w:sz w:val="28"/>
          <w:szCs w:val="28"/>
        </w:rPr>
        <w:t>顶宾馆二楼会议厅（地址：烟台芝</w:t>
      </w:r>
      <w:proofErr w:type="gramStart"/>
      <w:r w:rsidRPr="00C64829">
        <w:rPr>
          <w:rFonts w:ascii="仿宋" w:eastAsia="仿宋" w:hAnsi="仿宋" w:hint="eastAsia"/>
          <w:sz w:val="28"/>
          <w:szCs w:val="28"/>
        </w:rPr>
        <w:t>罘</w:t>
      </w:r>
      <w:proofErr w:type="gramEnd"/>
      <w:r w:rsidRPr="00C64829">
        <w:rPr>
          <w:rFonts w:ascii="仿宋" w:eastAsia="仿宋" w:hAnsi="仿宋" w:hint="eastAsia"/>
          <w:sz w:val="28"/>
          <w:szCs w:val="28"/>
        </w:rPr>
        <w:t>区毓璜顶西路17-3；公交线路：7路、23路、58路、82路 )</w:t>
      </w:r>
    </w:p>
    <w:p w:rsidR="00F651CD" w:rsidRPr="00C6369A" w:rsidRDefault="00C64829" w:rsidP="00C64829">
      <w:pPr>
        <w:jc w:val="left"/>
        <w:rPr>
          <w:rFonts w:ascii="仿宋" w:eastAsia="仿宋" w:hAnsi="仿宋"/>
          <w:sz w:val="28"/>
          <w:szCs w:val="28"/>
        </w:rPr>
      </w:pPr>
      <w:r>
        <w:rPr>
          <w:rFonts w:ascii="仿宋" w:eastAsia="仿宋" w:hAnsi="仿宋" w:hint="eastAsia"/>
          <w:sz w:val="28"/>
          <w:szCs w:val="28"/>
        </w:rPr>
        <w:t xml:space="preserve">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四、现场确认时考生须携带的证件材料：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（一）应届本科毕业考生：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1、</w:t>
      </w:r>
      <w:r w:rsidR="009F67AB">
        <w:rPr>
          <w:rFonts w:ascii="仿宋" w:eastAsia="仿宋" w:hAnsi="仿宋" w:hint="eastAsia"/>
          <w:sz w:val="28"/>
          <w:szCs w:val="28"/>
        </w:rPr>
        <w:t>驻烟</w:t>
      </w:r>
      <w:r w:rsidRPr="00C6369A">
        <w:rPr>
          <w:rFonts w:ascii="仿宋" w:eastAsia="仿宋" w:hAnsi="仿宋" w:hint="eastAsia"/>
          <w:sz w:val="28"/>
          <w:szCs w:val="28"/>
        </w:rPr>
        <w:t>全日制应届毕业考生：持本人二代身份证、</w:t>
      </w:r>
      <w:proofErr w:type="gramStart"/>
      <w:r w:rsidRPr="00C6369A">
        <w:rPr>
          <w:rFonts w:ascii="仿宋" w:eastAsia="仿宋" w:hAnsi="仿宋" w:hint="eastAsia"/>
          <w:sz w:val="28"/>
          <w:szCs w:val="28"/>
        </w:rPr>
        <w:t>网报序号</w:t>
      </w:r>
      <w:proofErr w:type="gramEnd"/>
      <w:r w:rsidRPr="00C6369A">
        <w:rPr>
          <w:rFonts w:ascii="仿宋" w:eastAsia="仿宋" w:hAnsi="仿宋" w:hint="eastAsia"/>
          <w:sz w:val="28"/>
          <w:szCs w:val="28"/>
        </w:rPr>
        <w:t xml:space="preserve">、学生证（学生证丢失的，须到学校教务处开具带相片的学籍证明）。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2、成人高校应届本科毕业生：持本人二代身份证、成人高校的学生证（学习形式必须注明脱产、就读高校必须为驻烟高校）、</w:t>
      </w:r>
      <w:proofErr w:type="gramStart"/>
      <w:r w:rsidRPr="00C6369A">
        <w:rPr>
          <w:rFonts w:ascii="仿宋" w:eastAsia="仿宋" w:hAnsi="仿宋" w:hint="eastAsia"/>
          <w:sz w:val="28"/>
          <w:szCs w:val="28"/>
        </w:rPr>
        <w:t>网报序号</w:t>
      </w:r>
      <w:proofErr w:type="gramEnd"/>
      <w:r w:rsidRPr="00C6369A">
        <w:rPr>
          <w:rFonts w:ascii="仿宋" w:eastAsia="仿宋" w:hAnsi="仿宋" w:hint="eastAsia"/>
          <w:sz w:val="28"/>
          <w:szCs w:val="28"/>
        </w:rPr>
        <w:t xml:space="preserve">。（学习形式为业余学习的考生应选择户籍或工作单位所在地报考点报考）。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3、自学考试和网络教育本科生：在录取当年9月1日前可取得国家承认本科毕业证书的自学考试和网络教育本科生，除身份证外，须提供颁发毕业证书的省级高等教育自学考试办公室或网络教育高校出具的相关证明方可办理网上报名现场确认手续。自学考试和网络教育本科生应选择户籍或工作所在地报考点报考。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（二）烟台户籍的往届考生：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持本人二代身份证、毕业证书原件、能够证明考生烟台户籍的户口簿原件（须通过户籍部门联网验证）、</w:t>
      </w:r>
      <w:proofErr w:type="gramStart"/>
      <w:r w:rsidRPr="00C6369A">
        <w:rPr>
          <w:rFonts w:ascii="仿宋" w:eastAsia="仿宋" w:hAnsi="仿宋" w:hint="eastAsia"/>
          <w:sz w:val="28"/>
          <w:szCs w:val="28"/>
        </w:rPr>
        <w:t>网报序号</w:t>
      </w:r>
      <w:proofErr w:type="gramEnd"/>
      <w:r w:rsidRPr="00C6369A">
        <w:rPr>
          <w:rFonts w:ascii="仿宋" w:eastAsia="仿宋" w:hAnsi="仿宋" w:hint="eastAsia"/>
          <w:sz w:val="28"/>
          <w:szCs w:val="28"/>
        </w:rPr>
        <w:t xml:space="preserve">。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（三）在</w:t>
      </w:r>
      <w:proofErr w:type="gramStart"/>
      <w:r w:rsidRPr="00C6369A">
        <w:rPr>
          <w:rFonts w:ascii="仿宋" w:eastAsia="仿宋" w:hAnsi="仿宋" w:hint="eastAsia"/>
          <w:sz w:val="28"/>
          <w:szCs w:val="28"/>
        </w:rPr>
        <w:t>烟工作</w:t>
      </w:r>
      <w:proofErr w:type="gramEnd"/>
      <w:r w:rsidRPr="00C6369A">
        <w:rPr>
          <w:rFonts w:ascii="仿宋" w:eastAsia="仿宋" w:hAnsi="仿宋" w:hint="eastAsia"/>
          <w:sz w:val="28"/>
          <w:szCs w:val="28"/>
        </w:rPr>
        <w:t>非烟</w:t>
      </w:r>
      <w:r w:rsidR="00311092">
        <w:rPr>
          <w:rFonts w:ascii="仿宋" w:eastAsia="仿宋" w:hAnsi="仿宋" w:hint="eastAsia"/>
          <w:sz w:val="28"/>
          <w:szCs w:val="28"/>
        </w:rPr>
        <w:t>台</w:t>
      </w:r>
      <w:r w:rsidRPr="00C6369A">
        <w:rPr>
          <w:rFonts w:ascii="仿宋" w:eastAsia="仿宋" w:hAnsi="仿宋" w:hint="eastAsia"/>
          <w:sz w:val="28"/>
          <w:szCs w:val="28"/>
        </w:rPr>
        <w:t>户籍的往届考生：</w:t>
      </w:r>
      <w:r w:rsidR="00311092" w:rsidRPr="00C6369A">
        <w:rPr>
          <w:rFonts w:ascii="仿宋" w:eastAsia="仿宋" w:hAnsi="仿宋" w:hint="eastAsia"/>
          <w:sz w:val="28"/>
          <w:szCs w:val="28"/>
        </w:rPr>
        <w:t xml:space="preserve">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持本人二代身份证、毕业证书原件、</w:t>
      </w:r>
      <w:proofErr w:type="gramStart"/>
      <w:r w:rsidRPr="00C6369A">
        <w:rPr>
          <w:rFonts w:ascii="仿宋" w:eastAsia="仿宋" w:hAnsi="仿宋" w:hint="eastAsia"/>
          <w:sz w:val="28"/>
          <w:szCs w:val="28"/>
        </w:rPr>
        <w:t>网报序号、</w:t>
      </w:r>
      <w:r w:rsidR="001C27E0">
        <w:rPr>
          <w:rFonts w:ascii="仿宋" w:eastAsia="仿宋" w:hAnsi="仿宋" w:hint="eastAsia"/>
          <w:sz w:val="28"/>
          <w:szCs w:val="28"/>
        </w:rPr>
        <w:t>人社部门</w:t>
      </w:r>
      <w:proofErr w:type="gramEnd"/>
      <w:r w:rsidR="001C27E0">
        <w:rPr>
          <w:rFonts w:ascii="仿宋" w:eastAsia="仿宋" w:hAnsi="仿宋" w:hint="eastAsia"/>
          <w:sz w:val="28"/>
          <w:szCs w:val="28"/>
        </w:rPr>
        <w:t>开具的</w:t>
      </w:r>
      <w:r w:rsidRPr="00C6369A">
        <w:rPr>
          <w:rFonts w:ascii="仿宋" w:eastAsia="仿宋" w:hAnsi="仿宋" w:hint="eastAsia"/>
          <w:sz w:val="28"/>
          <w:szCs w:val="28"/>
        </w:rPr>
        <w:t>本人所在工作单位为其缴纳劳动保险及社会保险的缴纳证明（</w:t>
      </w:r>
      <w:proofErr w:type="gramStart"/>
      <w:r w:rsidRPr="00C6369A">
        <w:rPr>
          <w:rFonts w:ascii="仿宋" w:eastAsia="仿宋" w:hAnsi="仿宋" w:hint="eastAsia"/>
          <w:sz w:val="28"/>
          <w:szCs w:val="28"/>
        </w:rPr>
        <w:t>须现场</w:t>
      </w:r>
      <w:proofErr w:type="gramEnd"/>
      <w:r w:rsidRPr="00C6369A">
        <w:rPr>
          <w:rFonts w:ascii="仿宋" w:eastAsia="仿宋" w:hAnsi="仿宋" w:hint="eastAsia"/>
          <w:sz w:val="28"/>
          <w:szCs w:val="28"/>
        </w:rPr>
        <w:t>通过</w:t>
      </w:r>
      <w:r w:rsidRPr="00C6369A">
        <w:rPr>
          <w:rFonts w:ascii="仿宋" w:eastAsia="仿宋" w:hAnsi="仿宋" w:hint="eastAsia"/>
          <w:sz w:val="28"/>
          <w:szCs w:val="28"/>
        </w:rPr>
        <w:lastRenderedPageBreak/>
        <w:t>烟台市</w:t>
      </w:r>
      <w:proofErr w:type="gramStart"/>
      <w:r w:rsidRPr="00C6369A">
        <w:rPr>
          <w:rFonts w:ascii="仿宋" w:eastAsia="仿宋" w:hAnsi="仿宋" w:hint="eastAsia"/>
          <w:sz w:val="28"/>
          <w:szCs w:val="28"/>
        </w:rPr>
        <w:t>人社局</w:t>
      </w:r>
      <w:proofErr w:type="gramEnd"/>
      <w:r w:rsidRPr="00C6369A">
        <w:rPr>
          <w:rFonts w:ascii="仿宋" w:eastAsia="仿宋" w:hAnsi="仿宋" w:hint="eastAsia"/>
          <w:sz w:val="28"/>
          <w:szCs w:val="28"/>
        </w:rPr>
        <w:t>网站查询认证、连续缴纳时间不得少于3个月）。</w:t>
      </w:r>
      <w:proofErr w:type="gramStart"/>
      <w:r w:rsidRPr="00C6369A">
        <w:rPr>
          <w:rFonts w:ascii="仿宋" w:eastAsia="仿宋" w:hAnsi="仿宋" w:hint="eastAsia"/>
          <w:sz w:val="28"/>
          <w:szCs w:val="28"/>
        </w:rPr>
        <w:t>请保证</w:t>
      </w:r>
      <w:proofErr w:type="gramEnd"/>
      <w:r w:rsidRPr="00C6369A">
        <w:rPr>
          <w:rFonts w:ascii="仿宋" w:eastAsia="仿宋" w:hAnsi="仿宋" w:hint="eastAsia"/>
          <w:sz w:val="28"/>
          <w:szCs w:val="28"/>
        </w:rPr>
        <w:t xml:space="preserve">相关材料真实有效，如因上交虚假材料造成无法考试或无法录取等后果，责任由考生本人承担。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（四）未通过学历(学籍)校验的考生应及时到学籍学历权威认证机构进行认证，在现场确认时须将认证报告上交报考点核验。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五、其他注意事项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（一）</w:t>
      </w:r>
      <w:proofErr w:type="gramStart"/>
      <w:r w:rsidRPr="00C6369A">
        <w:rPr>
          <w:rFonts w:ascii="仿宋" w:eastAsia="仿宋" w:hAnsi="仿宋" w:hint="eastAsia"/>
          <w:sz w:val="28"/>
          <w:szCs w:val="28"/>
        </w:rPr>
        <w:t>提交网报</w:t>
      </w:r>
      <w:proofErr w:type="gramEnd"/>
      <w:r w:rsidRPr="00C6369A">
        <w:rPr>
          <w:rFonts w:ascii="仿宋" w:eastAsia="仿宋" w:hAnsi="仿宋" w:hint="eastAsia"/>
          <w:sz w:val="28"/>
          <w:szCs w:val="28"/>
        </w:rPr>
        <w:t>信息后，在</w:t>
      </w:r>
      <w:proofErr w:type="gramStart"/>
      <w:r w:rsidRPr="00C6369A">
        <w:rPr>
          <w:rFonts w:ascii="仿宋" w:eastAsia="仿宋" w:hAnsi="仿宋" w:hint="eastAsia"/>
          <w:sz w:val="28"/>
          <w:szCs w:val="28"/>
        </w:rPr>
        <w:t>研招网</w:t>
      </w:r>
      <w:proofErr w:type="gramEnd"/>
      <w:r w:rsidRPr="00C6369A">
        <w:rPr>
          <w:rFonts w:ascii="仿宋" w:eastAsia="仿宋" w:hAnsi="仿宋" w:hint="eastAsia"/>
          <w:sz w:val="28"/>
          <w:szCs w:val="28"/>
        </w:rPr>
        <w:t>报名（含预报名）期间，考生通过“网上支付”方式缴纳报考费。缴费成功后，方可持报名号在规定时间到报考点</w:t>
      </w:r>
      <w:proofErr w:type="gramStart"/>
      <w:r w:rsidRPr="00C6369A">
        <w:rPr>
          <w:rFonts w:ascii="仿宋" w:eastAsia="仿宋" w:hAnsi="仿宋" w:hint="eastAsia"/>
          <w:sz w:val="28"/>
          <w:szCs w:val="28"/>
        </w:rPr>
        <w:t>确认网报信息</w:t>
      </w:r>
      <w:proofErr w:type="gramEnd"/>
      <w:r w:rsidRPr="00C6369A">
        <w:rPr>
          <w:rFonts w:ascii="仿宋" w:eastAsia="仿宋" w:hAnsi="仿宋" w:hint="eastAsia"/>
          <w:sz w:val="28"/>
          <w:szCs w:val="28"/>
        </w:rPr>
        <w:t xml:space="preserve">，否则报名无效。请考生务必于网上报名期间在网上缴纳报考费，最迟须在网上报名时间截止（10月31日22：00）前完成网上缴费，现场确认期间一律不接受现场补缴费。未按时缴费的考生视为自动放弃报考，相关内容请及时查看“中国研究生招生信息网”（http://yz.chsi.com.cn/）。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 xml:space="preserve">（二）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进行认证，在现场确认时须将认证报告上交报考点核验。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（三）有建筑或者绘图设计（含美术类）等超过3小时以上考试科目（</w:t>
      </w:r>
      <w:proofErr w:type="gramStart"/>
      <w:r w:rsidRPr="00C6369A">
        <w:rPr>
          <w:rFonts w:ascii="仿宋" w:eastAsia="仿宋" w:hAnsi="仿宋" w:hint="eastAsia"/>
          <w:sz w:val="28"/>
          <w:szCs w:val="28"/>
        </w:rPr>
        <w:t>业务课二科目</w:t>
      </w:r>
      <w:proofErr w:type="gramEnd"/>
      <w:r w:rsidRPr="00C6369A">
        <w:rPr>
          <w:rFonts w:ascii="仿宋" w:eastAsia="仿宋" w:hAnsi="仿宋" w:hint="eastAsia"/>
          <w:sz w:val="28"/>
          <w:szCs w:val="28"/>
        </w:rPr>
        <w:t xml:space="preserve">代码以“5”开头）的考生，只能选择山东建筑大学或者青岛理工大学作为报考点。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lastRenderedPageBreak/>
        <w:t>（四）网上报名时间：10月10日－31日每天9:00-22:00（期间考生可自行登录修改报名信息，一定要妥善保存登录</w:t>
      </w:r>
      <w:proofErr w:type="gramStart"/>
      <w:r w:rsidRPr="00C6369A">
        <w:rPr>
          <w:rFonts w:ascii="仿宋" w:eastAsia="仿宋" w:hAnsi="仿宋" w:hint="eastAsia"/>
          <w:sz w:val="28"/>
          <w:szCs w:val="28"/>
        </w:rPr>
        <w:t>研招网</w:t>
      </w:r>
      <w:proofErr w:type="gramEnd"/>
      <w:r w:rsidRPr="00C6369A">
        <w:rPr>
          <w:rFonts w:ascii="仿宋" w:eastAsia="仿宋" w:hAnsi="仿宋" w:hint="eastAsia"/>
          <w:sz w:val="28"/>
          <w:szCs w:val="28"/>
        </w:rPr>
        <w:t xml:space="preserve">的用户名及密码，修改报名信息、打印准考证、网上调剂时都要用到！），逾期不再补报，也不得再修改报名信息。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（五）准考证打印:2016年12月15日-12月26日，考生</w:t>
      </w:r>
      <w:proofErr w:type="gramStart"/>
      <w:r w:rsidRPr="00C6369A">
        <w:rPr>
          <w:rFonts w:ascii="仿宋" w:eastAsia="仿宋" w:hAnsi="仿宋" w:hint="eastAsia"/>
          <w:sz w:val="28"/>
          <w:szCs w:val="28"/>
        </w:rPr>
        <w:t>可凭网报用户名</w:t>
      </w:r>
      <w:proofErr w:type="gramEnd"/>
      <w:r w:rsidRPr="00C6369A">
        <w:rPr>
          <w:rFonts w:ascii="仿宋" w:eastAsia="仿宋" w:hAnsi="仿宋" w:hint="eastAsia"/>
          <w:sz w:val="28"/>
          <w:szCs w:val="28"/>
        </w:rPr>
        <w:t>和密码登录</w:t>
      </w:r>
      <w:proofErr w:type="gramStart"/>
      <w:r w:rsidRPr="00C6369A">
        <w:rPr>
          <w:rFonts w:ascii="仿宋" w:eastAsia="仿宋" w:hAnsi="仿宋" w:hint="eastAsia"/>
          <w:sz w:val="28"/>
          <w:szCs w:val="28"/>
        </w:rPr>
        <w:t>“研</w:t>
      </w:r>
      <w:proofErr w:type="gramEnd"/>
      <w:r w:rsidRPr="00C6369A">
        <w:rPr>
          <w:rFonts w:ascii="仿宋" w:eastAsia="仿宋" w:hAnsi="仿宋" w:hint="eastAsia"/>
          <w:sz w:val="28"/>
          <w:szCs w:val="28"/>
        </w:rPr>
        <w:t xml:space="preserve">招网“下载打印《准考证》。《准考证》正反两面不得涂改，考生凭打印的《准考证》和个人居民身份证参加考试。 </w:t>
      </w:r>
    </w:p>
    <w:p w:rsidR="00F651CD" w:rsidRPr="00C6369A" w:rsidRDefault="00F651CD" w:rsidP="00F651CD">
      <w:pPr>
        <w:rPr>
          <w:rFonts w:ascii="仿宋" w:eastAsia="仿宋" w:hAnsi="仿宋"/>
          <w:sz w:val="28"/>
          <w:szCs w:val="28"/>
        </w:rPr>
      </w:pPr>
      <w:r w:rsidRPr="00C6369A">
        <w:rPr>
          <w:rFonts w:ascii="仿宋" w:eastAsia="仿宋" w:hAnsi="仿宋" w:hint="eastAsia"/>
          <w:sz w:val="28"/>
          <w:szCs w:val="28"/>
        </w:rPr>
        <w:t>（六）考试地点：考生打印出准考证后，准考证上包含考试地点、考试时间、考试科目等信息。</w:t>
      </w:r>
      <w:bookmarkEnd w:id="0"/>
    </w:p>
    <w:sectPr w:rsidR="00F651CD" w:rsidRPr="00C6369A" w:rsidSect="002E42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7C" w:rsidRDefault="0072437C" w:rsidP="00DF4423">
      <w:r>
        <w:separator/>
      </w:r>
    </w:p>
  </w:endnote>
  <w:endnote w:type="continuationSeparator" w:id="0">
    <w:p w:rsidR="0072437C" w:rsidRDefault="0072437C" w:rsidP="00DF4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7C" w:rsidRDefault="0072437C" w:rsidP="00DF4423">
      <w:r>
        <w:separator/>
      </w:r>
    </w:p>
  </w:footnote>
  <w:footnote w:type="continuationSeparator" w:id="0">
    <w:p w:rsidR="0072437C" w:rsidRDefault="0072437C" w:rsidP="00DF4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916"/>
    <w:rsid w:val="00113A20"/>
    <w:rsid w:val="00115213"/>
    <w:rsid w:val="001C27E0"/>
    <w:rsid w:val="00262134"/>
    <w:rsid w:val="002E42E8"/>
    <w:rsid w:val="00311092"/>
    <w:rsid w:val="00364B2A"/>
    <w:rsid w:val="0052278A"/>
    <w:rsid w:val="005825DB"/>
    <w:rsid w:val="005F4916"/>
    <w:rsid w:val="0072437C"/>
    <w:rsid w:val="00935320"/>
    <w:rsid w:val="009D5414"/>
    <w:rsid w:val="009F67AB"/>
    <w:rsid w:val="00AB7DEC"/>
    <w:rsid w:val="00AF4F3C"/>
    <w:rsid w:val="00C6369A"/>
    <w:rsid w:val="00C64829"/>
    <w:rsid w:val="00CC3A24"/>
    <w:rsid w:val="00DF4423"/>
    <w:rsid w:val="00EE513D"/>
    <w:rsid w:val="00F65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423"/>
    <w:rPr>
      <w:sz w:val="18"/>
      <w:szCs w:val="18"/>
    </w:rPr>
  </w:style>
  <w:style w:type="paragraph" w:styleId="a4">
    <w:name w:val="footer"/>
    <w:basedOn w:val="a"/>
    <w:link w:val="Char0"/>
    <w:uiPriority w:val="99"/>
    <w:unhideWhenUsed/>
    <w:rsid w:val="00DF4423"/>
    <w:pPr>
      <w:tabs>
        <w:tab w:val="center" w:pos="4153"/>
        <w:tab w:val="right" w:pos="8306"/>
      </w:tabs>
      <w:snapToGrid w:val="0"/>
      <w:jc w:val="left"/>
    </w:pPr>
    <w:rPr>
      <w:sz w:val="18"/>
      <w:szCs w:val="18"/>
    </w:rPr>
  </w:style>
  <w:style w:type="character" w:customStyle="1" w:styleId="Char0">
    <w:name w:val="页脚 Char"/>
    <w:basedOn w:val="a0"/>
    <w:link w:val="a4"/>
    <w:uiPriority w:val="99"/>
    <w:rsid w:val="00DF44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4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423"/>
    <w:rPr>
      <w:sz w:val="18"/>
      <w:szCs w:val="18"/>
    </w:rPr>
  </w:style>
  <w:style w:type="paragraph" w:styleId="a4">
    <w:name w:val="footer"/>
    <w:basedOn w:val="a"/>
    <w:link w:val="Char0"/>
    <w:uiPriority w:val="99"/>
    <w:unhideWhenUsed/>
    <w:rsid w:val="00DF4423"/>
    <w:pPr>
      <w:tabs>
        <w:tab w:val="center" w:pos="4153"/>
        <w:tab w:val="right" w:pos="8306"/>
      </w:tabs>
      <w:snapToGrid w:val="0"/>
      <w:jc w:val="left"/>
    </w:pPr>
    <w:rPr>
      <w:sz w:val="18"/>
      <w:szCs w:val="18"/>
    </w:rPr>
  </w:style>
  <w:style w:type="character" w:customStyle="1" w:styleId="Char0">
    <w:name w:val="页脚 Char"/>
    <w:basedOn w:val="a0"/>
    <w:link w:val="a4"/>
    <w:uiPriority w:val="99"/>
    <w:rsid w:val="00DF44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 Id="rId8" Type="http://schemas.microsoft.com/office/2007/relationships/stylesWithEffects" Target="stylesWithEffect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2016-09-27T01:02:00Z</dcterms:created>
  <dc:creator>夏磊</dc:creator>
  <lastModifiedBy>刘志国</lastModifiedBy>
  <dcterms:modified xsi:type="dcterms:W3CDTF">2016-10-24T02:58:00Z</dcterms:modified>
  <revision>9</revision>
</coreProperties>
</file>