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56" w:rsidRDefault="00D3213B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2016年研究生复试时间地点安排</w:t>
      </w:r>
    </w:p>
    <w:p w:rsidR="00F83456" w:rsidRDefault="00F83456">
      <w:pPr>
        <w:rPr>
          <w:rFonts w:ascii="宋体" w:eastAsia="宋体" w:hAnsi="宋体" w:cs="宋体"/>
          <w:sz w:val="24"/>
        </w:rPr>
      </w:pPr>
    </w:p>
    <w:p w:rsidR="00F83456" w:rsidRDefault="00F83456">
      <w:pPr>
        <w:rPr>
          <w:rFonts w:ascii="宋体" w:eastAsia="宋体" w:hAnsi="宋体" w:cs="宋体"/>
          <w:sz w:val="24"/>
        </w:rPr>
      </w:pPr>
    </w:p>
    <w:p w:rsidR="00F83456" w:rsidRPr="005957A1" w:rsidRDefault="00D3213B">
      <w:pPr>
        <w:rPr>
          <w:rFonts w:asciiTheme="minorEastAsia" w:hAnsiTheme="minorEastAsia" w:cs="宋体"/>
          <w:szCs w:val="21"/>
        </w:rPr>
      </w:pPr>
      <w:r w:rsidRPr="005957A1">
        <w:rPr>
          <w:rFonts w:asciiTheme="minorEastAsia" w:hAnsiTheme="minorEastAsia" w:cs="宋体" w:hint="eastAsia"/>
          <w:szCs w:val="21"/>
        </w:rPr>
        <w:t>报到时间：</w:t>
      </w:r>
      <w:r w:rsidR="005957A1" w:rsidRPr="005957A1">
        <w:rPr>
          <w:rFonts w:asciiTheme="minorEastAsia" w:hAnsiTheme="minorEastAsia" w:hint="eastAsia"/>
          <w:szCs w:val="21"/>
        </w:rPr>
        <w:t>3月25日上午8:30-11:30</w:t>
      </w:r>
    </w:p>
    <w:p w:rsidR="00F83456" w:rsidRPr="005957A1" w:rsidRDefault="00D3213B">
      <w:pPr>
        <w:rPr>
          <w:rFonts w:asciiTheme="minorEastAsia" w:hAnsiTheme="minorEastAsia" w:cs="宋体"/>
          <w:szCs w:val="21"/>
        </w:rPr>
      </w:pPr>
      <w:r w:rsidRPr="005957A1">
        <w:rPr>
          <w:rFonts w:asciiTheme="minorEastAsia" w:hAnsiTheme="minorEastAsia" w:cs="宋体" w:hint="eastAsia"/>
          <w:szCs w:val="21"/>
        </w:rPr>
        <w:t>报到地点：办公楼前广场</w:t>
      </w:r>
    </w:p>
    <w:p w:rsidR="00F83456" w:rsidRPr="005957A1" w:rsidRDefault="00D3213B">
      <w:pPr>
        <w:rPr>
          <w:rFonts w:asciiTheme="minorEastAsia" w:hAnsiTheme="minorEastAsia" w:cs="宋体"/>
          <w:szCs w:val="21"/>
        </w:rPr>
      </w:pPr>
      <w:r w:rsidRPr="005957A1">
        <w:rPr>
          <w:rFonts w:asciiTheme="minorEastAsia" w:hAnsiTheme="minorEastAsia" w:cs="宋体" w:hint="eastAsia"/>
          <w:szCs w:val="21"/>
        </w:rPr>
        <w:t>外语考试安排</w:t>
      </w:r>
    </w:p>
    <w:p w:rsidR="00F83456" w:rsidRPr="005957A1" w:rsidRDefault="00D3213B">
      <w:pPr>
        <w:rPr>
          <w:rFonts w:asciiTheme="minorEastAsia" w:hAnsiTheme="minorEastAsia" w:cs="宋体"/>
          <w:szCs w:val="21"/>
        </w:rPr>
      </w:pPr>
      <w:r w:rsidRPr="005957A1">
        <w:rPr>
          <w:rFonts w:asciiTheme="minorEastAsia" w:hAnsiTheme="minorEastAsia" w:cs="宋体" w:hint="eastAsia"/>
          <w:szCs w:val="21"/>
        </w:rPr>
        <w:t>时间：</w:t>
      </w:r>
      <w:r w:rsidR="005957A1" w:rsidRPr="005957A1">
        <w:rPr>
          <w:rFonts w:asciiTheme="minorEastAsia" w:hAnsiTheme="minorEastAsia" w:hint="eastAsia"/>
          <w:szCs w:val="21"/>
        </w:rPr>
        <w:t>3月26日上午8：10-10：30</w:t>
      </w:r>
    </w:p>
    <w:p w:rsidR="00F83456" w:rsidRPr="005957A1" w:rsidRDefault="00D3213B">
      <w:pPr>
        <w:rPr>
          <w:rFonts w:asciiTheme="minorEastAsia" w:hAnsiTheme="minorEastAsia" w:cs="宋体"/>
          <w:szCs w:val="21"/>
        </w:rPr>
      </w:pPr>
      <w:r w:rsidRPr="005957A1">
        <w:rPr>
          <w:rFonts w:asciiTheme="minorEastAsia" w:hAnsiTheme="minorEastAsia" w:cs="宋体" w:hint="eastAsia"/>
          <w:szCs w:val="21"/>
        </w:rPr>
        <w:t>地点：</w:t>
      </w:r>
      <w:r w:rsidR="005957A1" w:rsidRPr="005957A1">
        <w:rPr>
          <w:rFonts w:asciiTheme="minorEastAsia" w:hAnsiTheme="minorEastAsia" w:hint="eastAsia"/>
          <w:szCs w:val="21"/>
        </w:rPr>
        <w:t>综合楼</w:t>
      </w:r>
    </w:p>
    <w:p w:rsidR="00F83456" w:rsidRDefault="00F83456">
      <w:pPr>
        <w:rPr>
          <w:rFonts w:ascii="宋体" w:eastAsia="宋体" w:hAnsi="宋体" w:cs="宋体"/>
          <w:sz w:val="24"/>
        </w:rPr>
      </w:pPr>
    </w:p>
    <w:p w:rsidR="00F83456" w:rsidRDefault="00F83456">
      <w:pPr>
        <w:rPr>
          <w:rFonts w:ascii="宋体" w:eastAsia="宋体" w:hAnsi="宋体" w:cs="宋体"/>
          <w:sz w:val="24"/>
        </w:rPr>
      </w:pPr>
    </w:p>
    <w:p w:rsidR="00F83456" w:rsidRPr="005957A1" w:rsidRDefault="00D3213B">
      <w:pPr>
        <w:rPr>
          <w:rFonts w:ascii="宋体" w:eastAsia="宋体" w:hAnsi="宋体" w:cs="宋体"/>
          <w:szCs w:val="21"/>
        </w:rPr>
      </w:pPr>
      <w:r w:rsidRPr="005957A1">
        <w:rPr>
          <w:rFonts w:ascii="宋体" w:eastAsia="宋体" w:hAnsi="宋体" w:cs="宋体" w:hint="eastAsia"/>
          <w:szCs w:val="21"/>
        </w:rPr>
        <w:t>院系：</w:t>
      </w:r>
      <w:r w:rsidR="005957A1" w:rsidRPr="005957A1">
        <w:rPr>
          <w:rFonts w:ascii="宋体" w:eastAsia="宋体" w:hAnsi="宋体" w:cs="宋体" w:hint="eastAsia"/>
          <w:szCs w:val="21"/>
        </w:rPr>
        <w:t>人文学院</w:t>
      </w:r>
    </w:p>
    <w:tbl>
      <w:tblPr>
        <w:tblStyle w:val="a3"/>
        <w:tblW w:w="8836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35"/>
      </w:tblGrid>
      <w:tr w:rsidR="00F83456">
        <w:trPr>
          <w:trHeight w:val="534"/>
        </w:trPr>
        <w:tc>
          <w:tcPr>
            <w:tcW w:w="1420" w:type="dxa"/>
            <w:vMerge w:val="restart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 xml:space="preserve"> 复试专业</w:t>
            </w:r>
          </w:p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40" w:type="dxa"/>
            <w:gridSpan w:val="2"/>
          </w:tcPr>
          <w:p w:rsidR="00F83456" w:rsidRPr="005957A1" w:rsidRDefault="00D3213B">
            <w:pPr>
              <w:spacing w:line="480" w:lineRule="auto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 xml:space="preserve">       专业笔试</w:t>
            </w:r>
          </w:p>
        </w:tc>
        <w:tc>
          <w:tcPr>
            <w:tcW w:w="2841" w:type="dxa"/>
            <w:gridSpan w:val="2"/>
          </w:tcPr>
          <w:p w:rsidR="00F83456" w:rsidRPr="005957A1" w:rsidRDefault="00D3213B">
            <w:pPr>
              <w:spacing w:line="480" w:lineRule="auto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 xml:space="preserve">       专业面试</w:t>
            </w:r>
          </w:p>
        </w:tc>
        <w:tc>
          <w:tcPr>
            <w:tcW w:w="1735" w:type="dxa"/>
            <w:vMerge w:val="restart"/>
          </w:tcPr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同等学力、跨专业考生加试时间、地点</w:t>
            </w:r>
          </w:p>
        </w:tc>
      </w:tr>
      <w:tr w:rsidR="00F83456">
        <w:trPr>
          <w:trHeight w:val="412"/>
        </w:trPr>
        <w:tc>
          <w:tcPr>
            <w:tcW w:w="1420" w:type="dxa"/>
            <w:vMerge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20" w:type="dxa"/>
          </w:tcPr>
          <w:p w:rsidR="00F83456" w:rsidRPr="005957A1" w:rsidRDefault="00D3213B">
            <w:pPr>
              <w:spacing w:line="48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笔试时间</w:t>
            </w:r>
          </w:p>
        </w:tc>
        <w:tc>
          <w:tcPr>
            <w:tcW w:w="1420" w:type="dxa"/>
          </w:tcPr>
          <w:p w:rsidR="00F83456" w:rsidRPr="005957A1" w:rsidRDefault="00D3213B">
            <w:pPr>
              <w:spacing w:line="48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笔试地点</w:t>
            </w:r>
          </w:p>
        </w:tc>
        <w:tc>
          <w:tcPr>
            <w:tcW w:w="1420" w:type="dxa"/>
          </w:tcPr>
          <w:p w:rsidR="00F83456" w:rsidRPr="005957A1" w:rsidRDefault="00D3213B">
            <w:pPr>
              <w:spacing w:line="48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面试时间</w:t>
            </w:r>
          </w:p>
        </w:tc>
        <w:tc>
          <w:tcPr>
            <w:tcW w:w="1421" w:type="dxa"/>
          </w:tcPr>
          <w:p w:rsidR="00F83456" w:rsidRPr="005957A1" w:rsidRDefault="00D3213B">
            <w:pPr>
              <w:spacing w:line="48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面试地点</w:t>
            </w:r>
          </w:p>
        </w:tc>
        <w:tc>
          <w:tcPr>
            <w:tcW w:w="1735" w:type="dxa"/>
            <w:vMerge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F83456">
        <w:tc>
          <w:tcPr>
            <w:tcW w:w="1420" w:type="dxa"/>
          </w:tcPr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中国古典文献学、中国古代文学、中国现当代文学</w:t>
            </w:r>
          </w:p>
        </w:tc>
        <w:tc>
          <w:tcPr>
            <w:tcW w:w="1420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26日下午</w:t>
            </w: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2:00-3:00</w:t>
            </w:r>
          </w:p>
        </w:tc>
        <w:tc>
          <w:tcPr>
            <w:tcW w:w="1420" w:type="dxa"/>
          </w:tcPr>
          <w:p w:rsidR="00F83456" w:rsidRPr="005957A1" w:rsidRDefault="00587B53">
            <w:pPr>
              <w:spacing w:line="9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五教202</w:t>
            </w:r>
            <w:r w:rsidR="0078201D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420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26日下午</w:t>
            </w: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4:00-5:00</w:t>
            </w:r>
          </w:p>
        </w:tc>
        <w:tc>
          <w:tcPr>
            <w:tcW w:w="1421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文科馆418</w:t>
            </w:r>
          </w:p>
        </w:tc>
        <w:tc>
          <w:tcPr>
            <w:tcW w:w="1735" w:type="dxa"/>
          </w:tcPr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26日下午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5:00-7:00；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7:20-9:20，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文科馆418</w:t>
            </w:r>
          </w:p>
        </w:tc>
      </w:tr>
      <w:tr w:rsidR="00F83456">
        <w:tc>
          <w:tcPr>
            <w:tcW w:w="1420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考古学及博物馆学、中国史</w:t>
            </w:r>
          </w:p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20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26日下午</w:t>
            </w: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2:00-3:00</w:t>
            </w:r>
          </w:p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20" w:type="dxa"/>
          </w:tcPr>
          <w:p w:rsidR="00F83456" w:rsidRPr="005957A1" w:rsidRDefault="00587B53">
            <w:pPr>
              <w:spacing w:line="9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五教202</w:t>
            </w:r>
          </w:p>
        </w:tc>
        <w:tc>
          <w:tcPr>
            <w:tcW w:w="1420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27日上午</w:t>
            </w: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8:00-12:00</w:t>
            </w:r>
          </w:p>
        </w:tc>
        <w:tc>
          <w:tcPr>
            <w:tcW w:w="1421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 xml:space="preserve"> 北图516</w:t>
            </w:r>
          </w:p>
        </w:tc>
        <w:tc>
          <w:tcPr>
            <w:tcW w:w="1735" w:type="dxa"/>
          </w:tcPr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26日下午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4:00-6:00；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6:30-8:30，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北图516</w:t>
            </w:r>
          </w:p>
        </w:tc>
      </w:tr>
      <w:tr w:rsidR="00F83456">
        <w:tc>
          <w:tcPr>
            <w:tcW w:w="1420" w:type="dxa"/>
          </w:tcPr>
          <w:p w:rsidR="00F83456" w:rsidRPr="005957A1" w:rsidRDefault="00D3213B">
            <w:pPr>
              <w:spacing w:line="960" w:lineRule="auto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新闻与传播</w:t>
            </w:r>
          </w:p>
        </w:tc>
        <w:tc>
          <w:tcPr>
            <w:tcW w:w="1420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26日下午</w:t>
            </w: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2:00-3:00</w:t>
            </w:r>
          </w:p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20" w:type="dxa"/>
          </w:tcPr>
          <w:p w:rsidR="00F83456" w:rsidRPr="005957A1" w:rsidRDefault="00587B53">
            <w:pPr>
              <w:spacing w:line="72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五教202</w:t>
            </w:r>
            <w:bookmarkStart w:id="0" w:name="_GoBack"/>
            <w:bookmarkEnd w:id="0"/>
          </w:p>
        </w:tc>
        <w:tc>
          <w:tcPr>
            <w:tcW w:w="1420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27日上午</w:t>
            </w: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8:00-12:00</w:t>
            </w:r>
          </w:p>
        </w:tc>
        <w:tc>
          <w:tcPr>
            <w:tcW w:w="1421" w:type="dxa"/>
          </w:tcPr>
          <w:p w:rsidR="00F83456" w:rsidRPr="005957A1" w:rsidRDefault="00F83456">
            <w:pPr>
              <w:rPr>
                <w:rFonts w:asciiTheme="minorEastAsia" w:hAnsiTheme="minorEastAsia" w:cs="宋体"/>
                <w:szCs w:val="21"/>
              </w:rPr>
            </w:pPr>
          </w:p>
          <w:p w:rsidR="00F83456" w:rsidRPr="005957A1" w:rsidRDefault="00D3213B">
            <w:pPr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文科馆 218</w:t>
            </w:r>
          </w:p>
        </w:tc>
        <w:tc>
          <w:tcPr>
            <w:tcW w:w="1735" w:type="dxa"/>
          </w:tcPr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26日下午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4:00-6:00；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6:30-8:30，</w:t>
            </w:r>
          </w:p>
          <w:p w:rsidR="00F83456" w:rsidRPr="005957A1" w:rsidRDefault="00D3213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957A1">
              <w:rPr>
                <w:rFonts w:asciiTheme="minorEastAsia" w:hAnsiTheme="minorEastAsia" w:cs="宋体" w:hint="eastAsia"/>
                <w:szCs w:val="21"/>
              </w:rPr>
              <w:t>文科馆218</w:t>
            </w:r>
          </w:p>
        </w:tc>
      </w:tr>
    </w:tbl>
    <w:p w:rsidR="00F83456" w:rsidRDefault="00F83456">
      <w:pPr>
        <w:rPr>
          <w:rFonts w:ascii="宋体" w:eastAsia="宋体" w:hAnsi="宋体" w:cs="宋体"/>
          <w:sz w:val="24"/>
        </w:rPr>
      </w:pPr>
    </w:p>
    <w:sectPr w:rsidR="00F8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4B94"/>
    <w:rsid w:val="0011586F"/>
    <w:rsid w:val="00587B53"/>
    <w:rsid w:val="005957A1"/>
    <w:rsid w:val="0078201D"/>
    <w:rsid w:val="00A94530"/>
    <w:rsid w:val="00D3213B"/>
    <w:rsid w:val="00F83456"/>
    <w:rsid w:val="6F544B94"/>
    <w:rsid w:val="745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2016-03-17T12:53:00Z</dcterms:created>
  <dc:creator>Administrator</dc:creator>
  <lastModifiedBy>丁大尉</lastModifiedBy>
  <dcterms:modified xsi:type="dcterms:W3CDTF">2016-03-18T07:35:00Z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